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DB9D35" w14:textId="77777777" w:rsidR="007B3545" w:rsidRDefault="00000000">
      <w:pPr>
        <w:widowControl/>
        <w:spacing w:afterAutospacing="1" w:line="560" w:lineRule="exact"/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附件1：</w:t>
      </w:r>
    </w:p>
    <w:p w14:paraId="56343ECC" w14:textId="77777777" w:rsidR="007B3545" w:rsidRDefault="00000000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b/>
          <w:spacing w:val="10"/>
          <w:sz w:val="36"/>
          <w:szCs w:val="36"/>
        </w:rPr>
      </w:pPr>
      <w:r>
        <w:rPr>
          <w:rFonts w:ascii="华文中宋" w:eastAsia="华文中宋" w:hAnsi="华文中宋" w:hint="eastAsia"/>
          <w:b/>
          <w:spacing w:val="10"/>
          <w:sz w:val="36"/>
          <w:szCs w:val="36"/>
        </w:rPr>
        <w:t>2</w:t>
      </w:r>
      <w:r>
        <w:rPr>
          <w:rFonts w:ascii="华文中宋" w:eastAsia="华文中宋" w:hAnsi="华文中宋"/>
          <w:b/>
          <w:spacing w:val="10"/>
          <w:sz w:val="36"/>
          <w:szCs w:val="36"/>
        </w:rPr>
        <w:t>02</w:t>
      </w:r>
      <w:r>
        <w:rPr>
          <w:rFonts w:ascii="华文中宋" w:eastAsia="华文中宋" w:hAnsi="华文中宋" w:hint="eastAsia"/>
          <w:b/>
          <w:spacing w:val="10"/>
          <w:sz w:val="36"/>
          <w:szCs w:val="36"/>
        </w:rPr>
        <w:t>5健康中国创新实践案例征集活动</w:t>
      </w:r>
    </w:p>
    <w:p w14:paraId="2D5A0309" w14:textId="77777777" w:rsidR="007B3545" w:rsidRDefault="00000000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bookmarkStart w:id="0" w:name="OLE_LINK3"/>
      <w:r>
        <w:rPr>
          <w:rFonts w:ascii="华文中宋" w:eastAsia="华文中宋" w:hAnsi="华文中宋" w:hint="eastAsia"/>
          <w:b/>
          <w:color w:val="C00000"/>
          <w:spacing w:val="10"/>
          <w:sz w:val="36"/>
          <w:szCs w:val="36"/>
        </w:rPr>
        <w:t>健康体重管理类</w:t>
      </w:r>
      <w:r>
        <w:rPr>
          <w:rFonts w:ascii="华文中宋" w:eastAsia="华文中宋" w:hAnsi="华文中宋" w:hint="eastAsia"/>
          <w:b/>
          <w:spacing w:val="10"/>
          <w:sz w:val="36"/>
          <w:szCs w:val="36"/>
        </w:rPr>
        <w:t>申报</w:t>
      </w:r>
      <w:r>
        <w:rPr>
          <w:rFonts w:ascii="华文中宋" w:eastAsia="华文中宋" w:hAnsi="华文中宋" w:hint="eastAsia"/>
          <w:b/>
          <w:sz w:val="36"/>
          <w:szCs w:val="36"/>
        </w:rPr>
        <w:t>表</w:t>
      </w:r>
    </w:p>
    <w:bookmarkEnd w:id="0"/>
    <w:p w14:paraId="3C114482" w14:textId="77777777" w:rsidR="007B3545" w:rsidRDefault="007B3545">
      <w:pPr>
        <w:spacing w:afterLines="50" w:after="156" w:line="480" w:lineRule="exact"/>
        <w:rPr>
          <w:rFonts w:ascii="华文中宋" w:eastAsia="华文中宋" w:hAnsi="华文中宋" w:hint="eastAsia"/>
          <w:b/>
          <w:sz w:val="36"/>
          <w:szCs w:val="3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417"/>
        <w:gridCol w:w="3686"/>
      </w:tblGrid>
      <w:tr w:rsidR="007B3545" w14:paraId="3D353BA7" w14:textId="77777777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32B76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案例名称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ABD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仿宋" w:eastAsia="仿宋" w:hAnsi="仿宋" w:hint="eastAsia"/>
                <w:color w:val="C00000"/>
                <w:sz w:val="24"/>
                <w:szCs w:val="28"/>
              </w:rPr>
              <w:t>提示：案例名称可简要体现申报单位及案例成果</w:t>
            </w:r>
          </w:p>
        </w:tc>
      </w:tr>
      <w:tr w:rsidR="007B3545" w14:paraId="27378C66" w14:textId="77777777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4B16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报送单位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787" w14:textId="77777777" w:rsidR="007B3545" w:rsidRDefault="007B3545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7B3545" w14:paraId="033AA559" w14:textId="77777777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1DD54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联 系 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4A2CD" w14:textId="77777777" w:rsidR="007B3545" w:rsidRDefault="007B3545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670A8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联系电话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CC33B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仿宋" w:eastAsia="仿宋" w:hAnsi="仿宋" w:hint="eastAsia"/>
                <w:color w:val="C00000"/>
                <w:sz w:val="24"/>
                <w:szCs w:val="28"/>
              </w:rPr>
              <w:t>提示：座机请填写区号</w:t>
            </w:r>
          </w:p>
        </w:tc>
      </w:tr>
      <w:tr w:rsidR="007B3545" w14:paraId="2A892B34" w14:textId="77777777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04FF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联系地址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9749" w14:textId="77777777" w:rsidR="007B3545" w:rsidRDefault="007B3545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A49C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</w:rPr>
              <w:t>电子邮箱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CD64" w14:textId="77777777" w:rsidR="007B3545" w:rsidRDefault="007B3545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7B3545" w14:paraId="060FFE31" w14:textId="77777777"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B345E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lang w:eastAsia="zh-Hans"/>
              </w:rPr>
              <w:t>推荐单位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E91E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仿宋" w:eastAsia="仿宋" w:hAnsi="仿宋" w:hint="eastAsia"/>
                <w:color w:val="C00000"/>
                <w:sz w:val="24"/>
                <w:szCs w:val="28"/>
              </w:rPr>
              <w:t>提示：相关指导单位或上级单位</w:t>
            </w:r>
          </w:p>
        </w:tc>
      </w:tr>
      <w:tr w:rsidR="007B3545" w14:paraId="5E61FA28" w14:textId="77777777">
        <w:trPr>
          <w:trHeight w:val="3343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4C8F" w14:textId="77777777" w:rsidR="007B3545" w:rsidRDefault="00000000">
            <w:pPr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案例简述（此栏为必填项，300字以内）</w:t>
            </w:r>
          </w:p>
          <w:p w14:paraId="7D60CA9C" w14:textId="77777777" w:rsidR="007B3545" w:rsidRDefault="00000000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提示：此处由申报单位填写</w:t>
            </w:r>
          </w:p>
          <w:p w14:paraId="0549B983" w14:textId="77777777" w:rsidR="007B3545" w:rsidRDefault="00000000">
            <w:pPr>
              <w:pStyle w:val="21"/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简要描述案例的核心要点、特色亮点、主要内容及成果。</w:t>
            </w:r>
          </w:p>
          <w:p w14:paraId="785E8D5C" w14:textId="77777777" w:rsidR="007B3545" w:rsidRDefault="007B3545">
            <w:pPr>
              <w:pStyle w:val="21"/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</w:p>
        </w:tc>
      </w:tr>
      <w:tr w:rsidR="007B3545" w14:paraId="1A80E791" w14:textId="77777777">
        <w:trPr>
          <w:trHeight w:val="4333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B48F" w14:textId="77777777" w:rsidR="007B3545" w:rsidRDefault="00000000">
            <w:pPr>
              <w:spacing w:line="560" w:lineRule="exac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推荐单位意见（此栏为必填项，300字以内）</w:t>
            </w:r>
          </w:p>
          <w:p w14:paraId="3509BE99" w14:textId="77777777" w:rsidR="007B3545" w:rsidRDefault="00000000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提示：此处由推荐单位填写</w:t>
            </w:r>
          </w:p>
          <w:p w14:paraId="51E1B5BE" w14:textId="77777777" w:rsidR="007B3545" w:rsidRDefault="00000000">
            <w:pPr>
              <w:spacing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1.该案例对于助力健康中国建设的意义，即简要列出为什么推荐该案例；</w:t>
            </w:r>
          </w:p>
          <w:p w14:paraId="5B0622C6" w14:textId="77777777" w:rsidR="007B3545" w:rsidRDefault="00000000">
            <w:pPr>
              <w:pStyle w:val="21"/>
              <w:spacing w:line="560" w:lineRule="exact"/>
              <w:rPr>
                <w:rFonts w:hint="eastAsia"/>
                <w:color w:val="C00000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2.该案例的突出特点，即简明扼要列出该案例的优势和亮点。</w:t>
            </w:r>
          </w:p>
          <w:p w14:paraId="28499F45" w14:textId="77777777" w:rsidR="007B3545" w:rsidRDefault="00000000">
            <w:pPr>
              <w:spacing w:line="560" w:lineRule="exact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提示：如没有推荐单位，则由自荐单位填写“同意推荐”并加盖公章</w:t>
            </w:r>
          </w:p>
          <w:p w14:paraId="2B6FDB8E" w14:textId="77777777" w:rsidR="007B3545" w:rsidRDefault="00000000">
            <w:pPr>
              <w:snapToGrid w:val="0"/>
              <w:spacing w:line="560" w:lineRule="exact"/>
              <w:ind w:leftChars="400" w:left="4200" w:right="560" w:hangingChars="1200" w:hanging="336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单位盖章</w:t>
            </w:r>
          </w:p>
          <w:p w14:paraId="7D46A6FB" w14:textId="77777777" w:rsidR="007B3545" w:rsidRDefault="00000000">
            <w:pPr>
              <w:spacing w:line="560" w:lineRule="exact"/>
              <w:ind w:firstLineChars="200" w:firstLine="560"/>
              <w:jc w:val="righ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  <w:tr w:rsidR="007B3545" w14:paraId="1EE54C05" w14:textId="77777777">
        <w:trPr>
          <w:trHeight w:val="10622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6D3B" w14:textId="77777777" w:rsidR="007B3545" w:rsidRDefault="00000000">
            <w:pPr>
              <w:adjustRightInd w:val="0"/>
              <w:snapToGrid w:val="0"/>
              <w:spacing w:line="560" w:lineRule="exact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案例的具体做法（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此栏为必填项，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 xml:space="preserve">1500字以内） </w:t>
            </w:r>
          </w:p>
          <w:p w14:paraId="68AB5C2E" w14:textId="77777777" w:rsidR="007B3545" w:rsidRDefault="00000000">
            <w:pPr>
              <w:pStyle w:val="21"/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示例：此处由申报单位填写，请按下列标题内容填写，可补充内容。</w:t>
            </w:r>
          </w:p>
          <w:p w14:paraId="10FC3232" w14:textId="77777777" w:rsidR="007B3545" w:rsidRDefault="00000000">
            <w:pPr>
              <w:pStyle w:val="21"/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提示介绍内容应当主旨清晰、层次分明、资料翔实、语言生动，富有感染力。</w:t>
            </w:r>
          </w:p>
          <w:p w14:paraId="361E67B4" w14:textId="77777777" w:rsidR="007B3545" w:rsidRDefault="00000000">
            <w:pPr>
              <w:pStyle w:val="21"/>
              <w:spacing w:after="0"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一、案例背景</w:t>
            </w:r>
          </w:p>
          <w:p w14:paraId="2AF72D0A" w14:textId="77777777" w:rsidR="007B3545" w:rsidRDefault="00000000">
            <w:pPr>
              <w:pStyle w:val="21"/>
              <w:spacing w:after="0" w:line="56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此处可填写该案例的背景，以及其所在领域需解决的难点、痛点，创新的必要性、重要性。</w:t>
            </w:r>
          </w:p>
          <w:p w14:paraId="67879672" w14:textId="77777777" w:rsidR="007B3545" w:rsidRDefault="00000000">
            <w:pPr>
              <w:pStyle w:val="21"/>
              <w:spacing w:after="0"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二、实施内容</w:t>
            </w:r>
          </w:p>
          <w:p w14:paraId="027B35F1" w14:textId="77777777" w:rsidR="007B3545" w:rsidRDefault="00000000">
            <w:pPr>
              <w:pStyle w:val="21"/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此处可填写该案例的具体做法。例如：</w:t>
            </w:r>
          </w:p>
          <w:p w14:paraId="5E1FEB38" w14:textId="77777777" w:rsidR="007B3545" w:rsidRDefault="00000000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如进行肥胖防控科普；健康宣教。</w:t>
            </w:r>
          </w:p>
          <w:p w14:paraId="18A97EC9" w14:textId="77777777" w:rsidR="007B3545" w:rsidRDefault="00000000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如设立体重门诊、搭建体重管理平台、</w:t>
            </w:r>
            <w:proofErr w:type="gramStart"/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医</w:t>
            </w:r>
            <w:proofErr w:type="gramEnd"/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联体协作、中医特色技术融合等体卫融合的科学减重方案；</w:t>
            </w:r>
          </w:p>
          <w:p w14:paraId="57A38DFF" w14:textId="77777777" w:rsidR="007B3545" w:rsidRDefault="00000000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  <w:color w:val="C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关爱重点人群如职工等体重管理，如组织开展体重管理相关活动，如</w:t>
            </w:r>
            <w:proofErr w:type="gramStart"/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户外团</w:t>
            </w:r>
            <w:proofErr w:type="gramEnd"/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建、工间操、职工体育比赛等，形成良好氛围；营造体重管理支持性环境，在办公场所配置体重测量工具，在室内外配置运动健身器材及设施等；优化食堂膳食结构，提供安全营养的健康餐等；</w:t>
            </w:r>
          </w:p>
          <w:p w14:paraId="388B4FC5" w14:textId="77777777" w:rsidR="007B3545" w:rsidRDefault="00000000">
            <w:pPr>
              <w:pStyle w:val="21"/>
              <w:numPr>
                <w:ilvl w:val="0"/>
                <w:numId w:val="1"/>
              </w:numPr>
              <w:spacing w:after="0" w:line="56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28"/>
              </w:rPr>
              <w:t>其他以生活干预方式进行体重管理的创新模式</w:t>
            </w:r>
          </w:p>
          <w:p w14:paraId="53801421" w14:textId="77777777" w:rsidR="007B3545" w:rsidRDefault="00000000">
            <w:pPr>
              <w:pStyle w:val="21"/>
              <w:spacing w:after="0" w:line="560" w:lineRule="exact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三、案例成果</w:t>
            </w:r>
          </w:p>
          <w:p w14:paraId="73910E7A" w14:textId="77777777" w:rsidR="007B3545" w:rsidRDefault="00000000">
            <w:pPr>
              <w:pStyle w:val="21"/>
              <w:spacing w:after="0" w:line="560" w:lineRule="exac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color w:val="C00000"/>
                <w:sz w:val="28"/>
                <w:szCs w:val="32"/>
              </w:rPr>
              <w:t>此处可填写该案例的具体成果，用数据和事例展现案例的成果及应用，以及政治效益、社会效益、经济效益。</w:t>
            </w:r>
          </w:p>
        </w:tc>
      </w:tr>
      <w:tr w:rsidR="007B3545" w14:paraId="77CC7063" w14:textId="77777777">
        <w:trPr>
          <w:trHeight w:val="2821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0C4B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附件目录（此栏为选填项，可附所获表彰、技术成果认定的材料）</w:t>
            </w:r>
          </w:p>
          <w:p w14:paraId="2CBE8718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1、</w:t>
            </w:r>
          </w:p>
          <w:p w14:paraId="24516223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2、</w:t>
            </w:r>
          </w:p>
          <w:p w14:paraId="5388512B" w14:textId="77777777" w:rsidR="007B3545" w:rsidRDefault="00000000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color w:val="FF0000"/>
                <w:sz w:val="24"/>
              </w:rPr>
            </w:pPr>
            <w:r>
              <w:rPr>
                <w:rFonts w:ascii="宋体" w:eastAsia="宋体" w:hAnsi="宋体" w:cs="仿宋" w:hint="eastAsia"/>
                <w:sz w:val="24"/>
              </w:rPr>
              <w:t>……</w:t>
            </w:r>
          </w:p>
          <w:p w14:paraId="2F9EBD2F" w14:textId="77777777" w:rsidR="007B3545" w:rsidRDefault="007B3545">
            <w:pPr>
              <w:adjustRightInd w:val="0"/>
              <w:snapToGrid w:val="0"/>
              <w:spacing w:line="560" w:lineRule="exact"/>
              <w:rPr>
                <w:rFonts w:ascii="宋体" w:eastAsia="宋体" w:hAnsi="宋体" w:cs="仿宋" w:hint="eastAsia"/>
                <w:color w:val="FF0000"/>
                <w:sz w:val="24"/>
              </w:rPr>
            </w:pPr>
          </w:p>
        </w:tc>
      </w:tr>
    </w:tbl>
    <w:p w14:paraId="7F83ADCB" w14:textId="53B9ABC8" w:rsidR="007B3545" w:rsidRPr="00203E0D" w:rsidRDefault="007B3545" w:rsidP="00203E0D">
      <w:pP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</w:pPr>
    </w:p>
    <w:sectPr w:rsidR="007B3545" w:rsidRPr="00203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7376AE23-79E6-4FFD-A6A0-13A2B3F3F05B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320A9452-4AE3-4C62-ADDA-EA673DF57738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735595D-D0EF-47F2-BDE2-910749DB8BF0}"/>
    <w:embedBold r:id="rId4" w:subsetted="1" w:fontKey="{31F23BF2-A4F4-40B9-8822-E099D4F59C9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7622A9"/>
    <w:multiLevelType w:val="singleLevel"/>
    <w:tmpl w:val="857622A9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98FC1D07"/>
    <w:multiLevelType w:val="singleLevel"/>
    <w:tmpl w:val="98FC1D07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ED92E358"/>
    <w:multiLevelType w:val="singleLevel"/>
    <w:tmpl w:val="ED92E358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3B8D5DBC"/>
    <w:multiLevelType w:val="singleLevel"/>
    <w:tmpl w:val="3B8D5DBC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50C50CB2"/>
    <w:multiLevelType w:val="singleLevel"/>
    <w:tmpl w:val="50C50CB2"/>
    <w:lvl w:ilvl="0">
      <w:start w:val="1"/>
      <w:numFmt w:val="decimal"/>
      <w:suff w:val="nothing"/>
      <w:lvlText w:val="（%1）"/>
      <w:lvlJc w:val="left"/>
    </w:lvl>
  </w:abstractNum>
  <w:num w:numId="1" w16cid:durableId="2039230950">
    <w:abstractNumId w:val="0"/>
  </w:num>
  <w:num w:numId="2" w16cid:durableId="880484851">
    <w:abstractNumId w:val="1"/>
  </w:num>
  <w:num w:numId="3" w16cid:durableId="582034506">
    <w:abstractNumId w:val="3"/>
  </w:num>
  <w:num w:numId="4" w16cid:durableId="1693872916">
    <w:abstractNumId w:val="4"/>
  </w:num>
  <w:num w:numId="5" w16cid:durableId="213883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6B"/>
    <w:rsid w:val="00203E0D"/>
    <w:rsid w:val="00302EF1"/>
    <w:rsid w:val="0059496B"/>
    <w:rsid w:val="00601413"/>
    <w:rsid w:val="00697561"/>
    <w:rsid w:val="007B3545"/>
    <w:rsid w:val="00B5443F"/>
    <w:rsid w:val="00C6623C"/>
    <w:rsid w:val="00DA5C48"/>
    <w:rsid w:val="00EB1C0E"/>
    <w:rsid w:val="010102A7"/>
    <w:rsid w:val="02B11A54"/>
    <w:rsid w:val="05E36C7F"/>
    <w:rsid w:val="185D2F9A"/>
    <w:rsid w:val="1C136791"/>
    <w:rsid w:val="204A7214"/>
    <w:rsid w:val="272730F1"/>
    <w:rsid w:val="28852C5D"/>
    <w:rsid w:val="28FB4835"/>
    <w:rsid w:val="2ACD0453"/>
    <w:rsid w:val="2E4211F7"/>
    <w:rsid w:val="2F4B5379"/>
    <w:rsid w:val="33C57F19"/>
    <w:rsid w:val="36943CC7"/>
    <w:rsid w:val="37041494"/>
    <w:rsid w:val="37EA43F2"/>
    <w:rsid w:val="38BD330A"/>
    <w:rsid w:val="3DB432A0"/>
    <w:rsid w:val="3E872205"/>
    <w:rsid w:val="42676FC2"/>
    <w:rsid w:val="44CB55AC"/>
    <w:rsid w:val="4C5A2A54"/>
    <w:rsid w:val="5A645211"/>
    <w:rsid w:val="5B214990"/>
    <w:rsid w:val="5BA27998"/>
    <w:rsid w:val="5BA93414"/>
    <w:rsid w:val="5DC22783"/>
    <w:rsid w:val="5E550BCF"/>
    <w:rsid w:val="5E631EE7"/>
    <w:rsid w:val="5EC81189"/>
    <w:rsid w:val="5FBF2ADD"/>
    <w:rsid w:val="6484038B"/>
    <w:rsid w:val="67DF28E1"/>
    <w:rsid w:val="6E4541E7"/>
    <w:rsid w:val="6F083291"/>
    <w:rsid w:val="78F45C2F"/>
    <w:rsid w:val="7B07295D"/>
    <w:rsid w:val="7C23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869EE"/>
  <w15:docId w15:val="{7F1110A7-46FA-4BD3-9139-86F6C9F4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Body Text 2"/>
    <w:basedOn w:val="a"/>
    <w:uiPriority w:val="99"/>
    <w:unhideWhenUsed/>
    <w:qFormat/>
    <w:pPr>
      <w:spacing w:after="120" w:line="480" w:lineRule="auto"/>
    </w:p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1">
    <w:name w:val="引用1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11"/>
    <w:uiPriority w:val="29"/>
    <w:qFormat/>
    <w:rPr>
      <w:i/>
      <w:iCs/>
      <w:color w:val="404040" w:themeColor="text1" w:themeTint="BF"/>
    </w:rPr>
  </w:style>
  <w:style w:type="paragraph" w:customStyle="1" w:styleId="12">
    <w:name w:val="列表段落1"/>
    <w:basedOn w:val="a"/>
    <w:uiPriority w:val="34"/>
    <w:qFormat/>
    <w:pPr>
      <w:ind w:left="720"/>
      <w:contextualSpacing/>
    </w:pPr>
  </w:style>
  <w:style w:type="character" w:customStyle="1" w:styleId="13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customStyle="1" w:styleId="14">
    <w:name w:val="明显引用1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14"/>
    <w:uiPriority w:val="30"/>
    <w:qFormat/>
    <w:rPr>
      <w:i/>
      <w:iCs/>
      <w:color w:val="0F4761" w:themeColor="accent1" w:themeShade="BF"/>
    </w:rPr>
  </w:style>
  <w:style w:type="character" w:customStyle="1" w:styleId="15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6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7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people</dc:creator>
  <cp:lastModifiedBy>一 李</cp:lastModifiedBy>
  <cp:revision>2</cp:revision>
  <dcterms:created xsi:type="dcterms:W3CDTF">2025-06-18T08:10:00Z</dcterms:created>
  <dcterms:modified xsi:type="dcterms:W3CDTF">2025-06-18T08:10:00Z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eyJoZGlkIjoiMTU4ZGZmNTUzNzI0YjllOTM4ZWVmNWUxY2Q1M2Q1MjYiLCJ1c2VySWQiOiI0NjAxMjI1MjAifQ==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E66B1CC7FC074FA2830AD10EC309587D_13</vt:lpwstr>
  </property>
</Properties>
</file>